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F84527" w:rsidRDefault="00F84527" w:rsidP="00F84527">
      <w:pPr>
        <w:pStyle w:val="KeinLeerraum"/>
        <w:ind w:left="2832" w:hanging="2832"/>
        <w:rPr>
          <w:rFonts w:ascii="Tahoma" w:hAnsi="Tahoma" w:cs="Tahoma"/>
          <w:i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Briefkopf </w:t>
      </w:r>
    </w:p>
    <w:p w:rsidR="00F84527" w:rsidRDefault="00F84527" w:rsidP="00F84527">
      <w:pPr>
        <w:pStyle w:val="KeinLeerraum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Schule</w:t>
      </w:r>
    </w:p>
    <w:p w:rsidR="00F84527" w:rsidRDefault="00F84527" w:rsidP="00F84527">
      <w:pPr>
        <w:rPr>
          <w:rFonts w:ascii="Tahoma" w:hAnsi="Tahoma" w:cs="Tahoma"/>
          <w:i/>
          <w:sz w:val="24"/>
          <w:szCs w:val="24"/>
          <w:u w:val="single"/>
        </w:rPr>
      </w:pPr>
    </w:p>
    <w:p w:rsidR="00F84527" w:rsidRDefault="00F84527" w:rsidP="00F84527">
      <w:p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Adresse der Eltern</w:t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  <w:t>Datum</w:t>
      </w: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320FD4" w:rsidRDefault="00320FD4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pStyle w:val="KeinLeerraum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Schulbesuch Ihrer Tochter/Ihres Sohnes ……………………, geb. am …………</w:t>
      </w:r>
    </w:p>
    <w:p w:rsidR="00477D4B" w:rsidRDefault="00477D4B" w:rsidP="00F84527">
      <w:pPr>
        <w:rPr>
          <w:rFonts w:ascii="Tahoma" w:hAnsi="Tahoma" w:cs="Tahoma"/>
          <w:b/>
        </w:rPr>
      </w:pPr>
    </w:p>
    <w:p w:rsidR="00F84527" w:rsidRPr="00477D4B" w:rsidRDefault="00477D4B" w:rsidP="00F84527">
      <w:pPr>
        <w:rPr>
          <w:rFonts w:ascii="Tahoma" w:hAnsi="Tahoma" w:cs="Tahoma"/>
        </w:rPr>
      </w:pPr>
      <w:r w:rsidRPr="00477D4B">
        <w:rPr>
          <w:rFonts w:ascii="Tahoma" w:hAnsi="Tahoma" w:cs="Tahoma"/>
          <w:b/>
        </w:rPr>
        <w:t>Aufhebung des Anspruchs auf sonderpädagogische Förderung im Förderschwerpunk</w:t>
      </w:r>
      <w:r w:rsidR="00DB6D1A">
        <w:rPr>
          <w:rFonts w:ascii="Tahoma" w:hAnsi="Tahoma" w:cs="Tahoma"/>
          <w:b/>
        </w:rPr>
        <w:t xml:space="preserve">t </w:t>
      </w:r>
      <w:r w:rsidR="00DB6D1A" w:rsidRPr="00DB6D1A">
        <w:rPr>
          <w:rFonts w:ascii="Tahoma" w:hAnsi="Tahoma" w:cs="Tahoma"/>
          <w:b/>
          <w:color w:val="FF0000"/>
        </w:rPr>
        <w:t>XXX</w:t>
      </w:r>
      <w:r w:rsidRPr="00477D4B">
        <w:rPr>
          <w:rFonts w:ascii="Tahoma" w:hAnsi="Tahoma" w:cs="Tahoma"/>
          <w:b/>
        </w:rPr>
        <w:t xml:space="preserve"> </w:t>
      </w:r>
      <w:r w:rsidRPr="00477D4B">
        <w:rPr>
          <w:rFonts w:ascii="Tahoma" w:hAnsi="Tahoma" w:cs="Tahoma"/>
        </w:rPr>
        <w:t>nach § 11 der Verordnung über Unterricht, Erziehung und sonderpädagogische Förderung von Schülerinnen und Schülern mit Beeinträchtigungen oder Behinderungen (VOSB)</w:t>
      </w:r>
    </w:p>
    <w:p w:rsidR="00F84527" w:rsidRDefault="00F84527" w:rsidP="00F84527">
      <w:pPr>
        <w:rPr>
          <w:rFonts w:ascii="Tahoma" w:hAnsi="Tahoma" w:cs="Tahoma"/>
          <w:b/>
          <w:sz w:val="24"/>
          <w:szCs w:val="24"/>
        </w:rPr>
      </w:pPr>
    </w:p>
    <w:p w:rsidR="00F84527" w:rsidRDefault="00F84527" w:rsidP="00F8452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Sehr geehrte Frau ………….., sehr geehrter Herr ……………,</w:t>
      </w:r>
    </w:p>
    <w:p w:rsidR="00F84527" w:rsidRDefault="00F84527" w:rsidP="00F84527">
      <w:pPr>
        <w:jc w:val="both"/>
        <w:rPr>
          <w:rFonts w:ascii="Tahoma" w:hAnsi="Tahoma" w:cs="Tahoma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7669F" w:rsidRDefault="006E14B7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</w:t>
      </w:r>
      <w:r w:rsidR="001F4433">
        <w:rPr>
          <w:rFonts w:ascii="Arial" w:eastAsia="Calibri" w:hAnsi="Arial" w:cs="Arial"/>
          <w:sz w:val="24"/>
          <w:szCs w:val="24"/>
        </w:rPr>
        <w:t xml:space="preserve">iermit teile ich Ihnen mit, dass die Klassenkonferenz vom </w:t>
      </w:r>
      <w:r w:rsidR="00D70027">
        <w:rPr>
          <w:rFonts w:ascii="Arial" w:eastAsia="Calibri" w:hAnsi="Arial" w:cs="Arial"/>
          <w:color w:val="FF0000"/>
          <w:sz w:val="24"/>
          <w:szCs w:val="24"/>
        </w:rPr>
        <w:t xml:space="preserve">xxx </w:t>
      </w:r>
      <w:r w:rsidR="00477D4B" w:rsidRPr="00477D4B">
        <w:rPr>
          <w:rFonts w:ascii="Arial" w:eastAsia="Calibri" w:hAnsi="Arial" w:cs="Arial"/>
          <w:sz w:val="24"/>
          <w:szCs w:val="24"/>
        </w:rPr>
        <w:t xml:space="preserve">empfohlen hat, </w:t>
      </w:r>
      <w:r w:rsidR="00C34BF8">
        <w:rPr>
          <w:rFonts w:ascii="Arial" w:eastAsia="Calibri" w:hAnsi="Arial" w:cs="Arial"/>
          <w:sz w:val="24"/>
          <w:szCs w:val="24"/>
        </w:rPr>
        <w:t>bei Ihrem Sohn</w:t>
      </w:r>
      <w:r w:rsidR="00D70027">
        <w:rPr>
          <w:rFonts w:ascii="Arial" w:eastAsia="Calibri" w:hAnsi="Arial" w:cs="Arial"/>
          <w:sz w:val="24"/>
          <w:szCs w:val="24"/>
        </w:rPr>
        <w:t xml:space="preserve"> / Ihrer Tochter</w:t>
      </w:r>
      <w:r w:rsidR="0017669F">
        <w:rPr>
          <w:rFonts w:ascii="Arial" w:eastAsia="Calibri" w:hAnsi="Arial" w:cs="Arial"/>
          <w:sz w:val="24"/>
          <w:szCs w:val="24"/>
        </w:rPr>
        <w:t xml:space="preserve"> </w:t>
      </w:r>
      <w:r w:rsidR="00477D4B">
        <w:rPr>
          <w:rFonts w:ascii="Arial" w:eastAsia="Calibri" w:hAnsi="Arial" w:cs="Arial"/>
          <w:sz w:val="24"/>
          <w:szCs w:val="24"/>
        </w:rPr>
        <w:t>…. empfohlen hat, den Anspruch auf sonderpädagogische Förderung im Förderschwerpunkt emotional</w:t>
      </w:r>
      <w:r w:rsidR="00FF5115">
        <w:rPr>
          <w:rFonts w:ascii="Arial" w:eastAsia="Calibri" w:hAnsi="Arial" w:cs="Arial"/>
          <w:sz w:val="24"/>
          <w:szCs w:val="24"/>
        </w:rPr>
        <w:t>e und soziale Entwicklung aufzuh</w:t>
      </w:r>
      <w:r w:rsidR="00477D4B">
        <w:rPr>
          <w:rFonts w:ascii="Arial" w:eastAsia="Calibri" w:hAnsi="Arial" w:cs="Arial"/>
          <w:sz w:val="24"/>
          <w:szCs w:val="24"/>
        </w:rPr>
        <w:t xml:space="preserve">eben. </w:t>
      </w:r>
    </w:p>
    <w:p w:rsidR="00477D4B" w:rsidRDefault="00240B0D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Auf dieser Grundlage und </w:t>
      </w:r>
      <w:r w:rsidR="0017669F">
        <w:rPr>
          <w:rFonts w:ascii="Arial" w:eastAsia="Calibri" w:hAnsi="Arial" w:cs="Arial"/>
          <w:sz w:val="24"/>
          <w:szCs w:val="24"/>
        </w:rPr>
        <w:t>i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m Benehmen mit dem </w:t>
      </w:r>
      <w:r w:rsidR="002C2B69">
        <w:rPr>
          <w:rFonts w:ascii="Arial" w:eastAsia="Calibri" w:hAnsi="Arial" w:cs="Arial"/>
          <w:sz w:val="24"/>
          <w:szCs w:val="24"/>
        </w:rPr>
        <w:t>Staatlichen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 Schulamt für die Stadt Frankfurt/M. </w:t>
      </w:r>
      <w:r w:rsidR="0017669F">
        <w:rPr>
          <w:rFonts w:ascii="Arial" w:eastAsia="Calibri" w:hAnsi="Arial" w:cs="Arial"/>
          <w:sz w:val="24"/>
          <w:szCs w:val="24"/>
        </w:rPr>
        <w:t>entscheide</w:t>
      </w:r>
      <w:r w:rsidR="00C34BF8">
        <w:rPr>
          <w:rFonts w:ascii="Arial" w:eastAsia="Calibri" w:hAnsi="Arial" w:cs="Arial"/>
          <w:sz w:val="24"/>
          <w:szCs w:val="24"/>
        </w:rPr>
        <w:t xml:space="preserve"> ich</w:t>
      </w:r>
      <w:r w:rsidR="0017669F">
        <w:rPr>
          <w:rFonts w:ascii="Arial" w:eastAsia="Calibri" w:hAnsi="Arial" w:cs="Arial"/>
          <w:sz w:val="24"/>
          <w:szCs w:val="24"/>
        </w:rPr>
        <w:t xml:space="preserve"> nach § 11, Abs. 3 VOSB</w:t>
      </w:r>
      <w:r w:rsidR="00C34BF8">
        <w:rPr>
          <w:rFonts w:ascii="Arial" w:eastAsia="Calibri" w:hAnsi="Arial" w:cs="Arial"/>
          <w:sz w:val="24"/>
          <w:szCs w:val="24"/>
        </w:rPr>
        <w:t>,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 dass bei </w:t>
      </w:r>
      <w:r w:rsidR="00320FD4">
        <w:rPr>
          <w:rFonts w:ascii="Arial" w:eastAsia="Calibri" w:hAnsi="Arial" w:cs="Arial"/>
          <w:color w:val="FF0000"/>
          <w:sz w:val="24"/>
          <w:szCs w:val="24"/>
        </w:rPr>
        <w:t>xxx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 </w:t>
      </w:r>
      <w:r w:rsidR="00C34BF8">
        <w:rPr>
          <w:rFonts w:ascii="Arial" w:eastAsia="Calibri" w:hAnsi="Arial" w:cs="Arial"/>
          <w:sz w:val="24"/>
          <w:szCs w:val="24"/>
        </w:rPr>
        <w:t>daher</w:t>
      </w:r>
      <w:r w:rsidR="00C34BF8" w:rsidRPr="00477D4B">
        <w:rPr>
          <w:rFonts w:ascii="Arial" w:eastAsia="Calibri" w:hAnsi="Arial" w:cs="Arial"/>
          <w:sz w:val="24"/>
          <w:szCs w:val="24"/>
        </w:rPr>
        <w:t xml:space="preserve"> </w:t>
      </w:r>
      <w:r w:rsidR="00477D4B" w:rsidRPr="00477D4B">
        <w:rPr>
          <w:rFonts w:ascii="Arial" w:eastAsia="Calibri" w:hAnsi="Arial" w:cs="Arial"/>
          <w:sz w:val="24"/>
          <w:szCs w:val="24"/>
        </w:rPr>
        <w:t>kein</w:t>
      </w:r>
      <w:r w:rsidR="00477D4B">
        <w:rPr>
          <w:rFonts w:ascii="Arial" w:eastAsia="Calibri" w:hAnsi="Arial" w:cs="Arial"/>
          <w:i/>
          <w:sz w:val="24"/>
          <w:szCs w:val="24"/>
        </w:rPr>
        <w:t xml:space="preserve"> 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Anspruch </w:t>
      </w:r>
      <w:r w:rsidR="00477D4B">
        <w:rPr>
          <w:rFonts w:ascii="Arial" w:eastAsia="Calibri" w:hAnsi="Arial" w:cs="Arial"/>
          <w:sz w:val="24"/>
          <w:szCs w:val="24"/>
        </w:rPr>
        <w:t xml:space="preserve">mehr 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auf sonderpädagogische Förderung im Förderschwerpunkt </w:t>
      </w:r>
      <w:r w:rsidR="00D70027">
        <w:rPr>
          <w:rFonts w:ascii="Arial" w:eastAsia="Calibri" w:hAnsi="Arial" w:cs="Arial"/>
          <w:color w:val="FF0000"/>
          <w:sz w:val="24"/>
          <w:szCs w:val="24"/>
        </w:rPr>
        <w:t>XXX</w:t>
      </w:r>
      <w:r w:rsidR="00A9181C" w:rsidRPr="00A9181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C47A6" w:rsidRPr="001C47A6">
        <w:rPr>
          <w:rFonts w:ascii="Arial" w:eastAsia="Calibri" w:hAnsi="Arial" w:cs="Arial"/>
          <w:sz w:val="24"/>
          <w:szCs w:val="24"/>
        </w:rPr>
        <w:t>besteht (§ 50 Abs.3 Hessisches Schulgesetz).</w:t>
      </w:r>
      <w:r w:rsidR="00A9181C">
        <w:rPr>
          <w:rFonts w:ascii="Arial" w:eastAsia="Calibri" w:hAnsi="Arial" w:cs="Arial"/>
          <w:sz w:val="24"/>
          <w:szCs w:val="24"/>
        </w:rPr>
        <w:t xml:space="preserve"> </w:t>
      </w:r>
    </w:p>
    <w:p w:rsidR="00477D4B" w:rsidRDefault="00477D4B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12C09" w:rsidRDefault="00477D4B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Im Einvernehmen mit dem Staatlichen Schulamt wird entsprechend der Bescheid über einen sonderpädagogischen Förderbedarf im Bereich Erziehungshilfe vom XXX aufgehoben.</w:t>
      </w:r>
    </w:p>
    <w:p w:rsidR="00112C09" w:rsidRDefault="00112C09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Pr="001C47A6" w:rsidRDefault="001C47A6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1C47A6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Mit freundlichen Grüßen</w:t>
      </w: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Pr="001C47A6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Schulleiter/in</w:t>
      </w:r>
    </w:p>
    <w:p w:rsidR="005D48A5" w:rsidRDefault="005D48A5"/>
    <w:sectPr w:rsidR="005D4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B0" w:rsidRDefault="008910B0" w:rsidP="00DB6D1A">
      <w:r>
        <w:separator/>
      </w:r>
    </w:p>
  </w:endnote>
  <w:endnote w:type="continuationSeparator" w:id="0">
    <w:p w:rsidR="008910B0" w:rsidRDefault="008910B0" w:rsidP="00D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DB6D1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DB6D1A">
    <w:pPr>
      <w:pStyle w:val="Fuzeile"/>
    </w:pPr>
    <w:r>
      <w:t xml:space="preserve">M 26 – Aufhebung Anspruch </w:t>
    </w:r>
    <w:proofErr w:type="spellStart"/>
    <w:r>
      <w:t>sonderpäd</w:t>
    </w:r>
    <w:proofErr w:type="spellEnd"/>
    <w:r>
      <w:t xml:space="preserve">. Förderung – Förderschule – Stand Nov. </w:t>
    </w:r>
    <w:r>
      <w:t>2015</w:t>
    </w:r>
    <w:bookmarkStart w:id="0" w:name="_GoBack"/>
    <w:bookmarkEnd w:id="0"/>
  </w:p>
  <w:p w:rsidR="00DB6D1A" w:rsidRDefault="00DB6D1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DB6D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B0" w:rsidRDefault="008910B0" w:rsidP="00DB6D1A">
      <w:r>
        <w:separator/>
      </w:r>
    </w:p>
  </w:footnote>
  <w:footnote w:type="continuationSeparator" w:id="0">
    <w:p w:rsidR="008910B0" w:rsidRDefault="008910B0" w:rsidP="00DB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DB6D1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DB6D1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1A" w:rsidRDefault="00DB6D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6"/>
    <w:rsid w:val="000B36AD"/>
    <w:rsid w:val="00112C09"/>
    <w:rsid w:val="0017669F"/>
    <w:rsid w:val="001C47A6"/>
    <w:rsid w:val="001F4433"/>
    <w:rsid w:val="00240B0D"/>
    <w:rsid w:val="002533E1"/>
    <w:rsid w:val="002C2B69"/>
    <w:rsid w:val="00320FD4"/>
    <w:rsid w:val="003E7669"/>
    <w:rsid w:val="00477D4B"/>
    <w:rsid w:val="005D48A5"/>
    <w:rsid w:val="006E14B7"/>
    <w:rsid w:val="00710471"/>
    <w:rsid w:val="008910B0"/>
    <w:rsid w:val="00A9181C"/>
    <w:rsid w:val="00B34E3B"/>
    <w:rsid w:val="00C34BF8"/>
    <w:rsid w:val="00D57E02"/>
    <w:rsid w:val="00D70027"/>
    <w:rsid w:val="00DB6D1A"/>
    <w:rsid w:val="00DF37DD"/>
    <w:rsid w:val="00F25091"/>
    <w:rsid w:val="00F84527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4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E3B"/>
    <w:rPr>
      <w:color w:val="808080"/>
      <w:bdr w:val="none" w:sz="0" w:space="0" w:color="auto"/>
      <w:shd w:val="clear" w:color="auto" w:fill="E5B8B7" w:themeFill="accent2" w:themeFillTint="66"/>
    </w:rPr>
  </w:style>
  <w:style w:type="paragraph" w:styleId="KeinLeerraum">
    <w:name w:val="No Spacing"/>
    <w:uiPriority w:val="1"/>
    <w:qFormat/>
    <w:rsid w:val="00F84527"/>
    <w:rPr>
      <w:rFonts w:ascii="Calibri" w:eastAsia="Calibri" w:hAnsi="Calibr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DB6D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D1A"/>
  </w:style>
  <w:style w:type="paragraph" w:styleId="Fuzeile">
    <w:name w:val="footer"/>
    <w:basedOn w:val="Standard"/>
    <w:link w:val="FuzeileZchn"/>
    <w:uiPriority w:val="99"/>
    <w:unhideWhenUsed/>
    <w:rsid w:val="00DB6D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D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D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4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E3B"/>
    <w:rPr>
      <w:color w:val="808080"/>
      <w:bdr w:val="none" w:sz="0" w:space="0" w:color="auto"/>
      <w:shd w:val="clear" w:color="auto" w:fill="E5B8B7" w:themeFill="accent2" w:themeFillTint="66"/>
    </w:rPr>
  </w:style>
  <w:style w:type="paragraph" w:styleId="KeinLeerraum">
    <w:name w:val="No Spacing"/>
    <w:uiPriority w:val="1"/>
    <w:qFormat/>
    <w:rsid w:val="00F84527"/>
    <w:rPr>
      <w:rFonts w:ascii="Calibri" w:eastAsia="Calibri" w:hAnsi="Calibr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DB6D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D1A"/>
  </w:style>
  <w:style w:type="paragraph" w:styleId="Fuzeile">
    <w:name w:val="footer"/>
    <w:basedOn w:val="Standard"/>
    <w:link w:val="FuzeileZchn"/>
    <w:uiPriority w:val="99"/>
    <w:unhideWhenUsed/>
    <w:rsid w:val="00DB6D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D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D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48060636.dotm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Bonacker, Roswitha (SSA FFM)</dc:creator>
  <cp:lastModifiedBy>Steinkamp, Greta (LSA SSA FFM)</cp:lastModifiedBy>
  <cp:revision>4</cp:revision>
  <cp:lastPrinted>2013-09-23T08:24:00Z</cp:lastPrinted>
  <dcterms:created xsi:type="dcterms:W3CDTF">2014-03-18T16:58:00Z</dcterms:created>
  <dcterms:modified xsi:type="dcterms:W3CDTF">2015-11-19T12:21:00Z</dcterms:modified>
</cp:coreProperties>
</file>